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E6" w:rsidRPr="000A0AA9" w:rsidRDefault="00CA25F1" w:rsidP="000A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A9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CA25F1" w:rsidRPr="000A0AA9" w:rsidRDefault="00CA25F1" w:rsidP="000A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A9">
        <w:rPr>
          <w:rFonts w:ascii="Times New Roman" w:hAnsi="Times New Roman" w:cs="Times New Roman"/>
          <w:b/>
          <w:sz w:val="28"/>
          <w:szCs w:val="28"/>
        </w:rPr>
        <w:t>Уважаемые субъекты предпринимательства!</w:t>
      </w:r>
    </w:p>
    <w:p w:rsidR="00CA25F1" w:rsidRPr="000A0AA9" w:rsidRDefault="00CA25F1" w:rsidP="00A639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AA9">
        <w:rPr>
          <w:rFonts w:ascii="Times New Roman" w:hAnsi="Times New Roman" w:cs="Times New Roman"/>
          <w:sz w:val="28"/>
          <w:szCs w:val="28"/>
        </w:rPr>
        <w:t>Обращаем Ваше внимание на то, что реализация продуктов, попадающих по</w:t>
      </w:r>
      <w:r w:rsidR="00C56E97">
        <w:rPr>
          <w:rFonts w:ascii="Times New Roman" w:hAnsi="Times New Roman" w:cs="Times New Roman"/>
          <w:sz w:val="28"/>
          <w:szCs w:val="28"/>
        </w:rPr>
        <w:t>д</w:t>
      </w:r>
      <w:r w:rsidRPr="000A0AA9">
        <w:rPr>
          <w:rFonts w:ascii="Times New Roman" w:hAnsi="Times New Roman" w:cs="Times New Roman"/>
          <w:sz w:val="28"/>
          <w:szCs w:val="28"/>
        </w:rPr>
        <w:t xml:space="preserve"> санкции</w:t>
      </w:r>
      <w:r w:rsidR="00A639BD">
        <w:rPr>
          <w:rFonts w:ascii="Times New Roman" w:hAnsi="Times New Roman" w:cs="Times New Roman"/>
          <w:sz w:val="28"/>
          <w:szCs w:val="28"/>
        </w:rPr>
        <w:t>,</w:t>
      </w:r>
      <w:r w:rsidRPr="000A0AA9">
        <w:rPr>
          <w:rFonts w:ascii="Times New Roman" w:hAnsi="Times New Roman" w:cs="Times New Roman"/>
          <w:sz w:val="28"/>
          <w:szCs w:val="28"/>
        </w:rPr>
        <w:t xml:space="preserve"> запрещена Указом Президента РФ от 06.08.2014 № 560 (с изм. от  24.06.2015) «О применении отдельных специальных экономических мер в целях обеспечения безопасности Российской Федерации» (далее-Указ № 560).</w:t>
      </w:r>
    </w:p>
    <w:p w:rsidR="00CA25F1" w:rsidRPr="000A0AA9" w:rsidRDefault="00CA25F1" w:rsidP="00A639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AA9">
        <w:rPr>
          <w:rFonts w:ascii="Times New Roman" w:hAnsi="Times New Roman" w:cs="Times New Roman"/>
          <w:sz w:val="28"/>
          <w:szCs w:val="28"/>
        </w:rPr>
        <w:t xml:space="preserve">В целях реализации Указа № 560, Правительством РФ было принято Постановление от 07.08.2014 № 778 (ред. от 16.09.2015) «О мерах по реализации указов Президента </w:t>
      </w:r>
      <w:r w:rsidR="00986DEB" w:rsidRPr="000A0AA9">
        <w:rPr>
          <w:rFonts w:ascii="Times New Roman" w:hAnsi="Times New Roman" w:cs="Times New Roman"/>
          <w:sz w:val="28"/>
          <w:szCs w:val="28"/>
        </w:rPr>
        <w:t>Российской Федерации от 6 августа 2014</w:t>
      </w:r>
      <w:r w:rsidR="005611CA" w:rsidRPr="000A0AA9">
        <w:rPr>
          <w:rFonts w:ascii="Times New Roman" w:hAnsi="Times New Roman" w:cs="Times New Roman"/>
          <w:sz w:val="28"/>
          <w:szCs w:val="28"/>
        </w:rPr>
        <w:t xml:space="preserve"> </w:t>
      </w:r>
      <w:r w:rsidR="00986DEB" w:rsidRPr="000A0AA9">
        <w:rPr>
          <w:rFonts w:ascii="Times New Roman" w:hAnsi="Times New Roman" w:cs="Times New Roman"/>
          <w:sz w:val="28"/>
          <w:szCs w:val="28"/>
        </w:rPr>
        <w:t>г</w:t>
      </w:r>
      <w:r w:rsidR="005611CA" w:rsidRPr="000A0AA9">
        <w:rPr>
          <w:rFonts w:ascii="Times New Roman" w:hAnsi="Times New Roman" w:cs="Times New Roman"/>
          <w:sz w:val="28"/>
          <w:szCs w:val="28"/>
        </w:rPr>
        <w:t>. № 560 и от 24 июня 2015 г. № 320</w:t>
      </w:r>
      <w:r w:rsidR="00986DEB" w:rsidRPr="000A0AA9">
        <w:rPr>
          <w:rFonts w:ascii="Times New Roman" w:hAnsi="Times New Roman" w:cs="Times New Roman"/>
          <w:sz w:val="28"/>
          <w:szCs w:val="28"/>
        </w:rPr>
        <w:t>»</w:t>
      </w:r>
      <w:r w:rsidR="005611CA" w:rsidRPr="000A0AA9">
        <w:rPr>
          <w:rFonts w:ascii="Times New Roman" w:hAnsi="Times New Roman" w:cs="Times New Roman"/>
          <w:sz w:val="28"/>
          <w:szCs w:val="28"/>
        </w:rPr>
        <w:t>. Этим Постановлением утвержден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</w:t>
      </w:r>
      <w:r w:rsidR="00AE0D95" w:rsidRPr="000A0AA9">
        <w:rPr>
          <w:rFonts w:ascii="Times New Roman" w:hAnsi="Times New Roman" w:cs="Times New Roman"/>
          <w:sz w:val="28"/>
          <w:szCs w:val="28"/>
        </w:rPr>
        <w:t>хтенштейн и которые  до 5 августа 2016 г. (включительно) запрещены к ввозу в Российскую Федерацию.</w:t>
      </w:r>
    </w:p>
    <w:p w:rsidR="00AE0D95" w:rsidRPr="000A0AA9" w:rsidRDefault="00AE0D95" w:rsidP="00A639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AA9">
        <w:rPr>
          <w:rFonts w:ascii="Times New Roman" w:hAnsi="Times New Roman" w:cs="Times New Roman"/>
          <w:sz w:val="28"/>
          <w:szCs w:val="28"/>
        </w:rPr>
        <w:t>Учитывая, что выявленная продукция подлежит изъятию и уничтожению, возникает риск финансовых убытков.</w:t>
      </w:r>
    </w:p>
    <w:p w:rsidR="00AE0D95" w:rsidRDefault="00AE0D95" w:rsidP="00A639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AA9">
        <w:rPr>
          <w:rFonts w:ascii="Times New Roman" w:hAnsi="Times New Roman" w:cs="Times New Roman"/>
          <w:sz w:val="28"/>
          <w:szCs w:val="28"/>
        </w:rPr>
        <w:t>Рекомендуем Вам воздерживаться при осуществлении своей деятельности от реализации продукции, запрещенной в соответствии с вышеуказанными документами.</w:t>
      </w:r>
    </w:p>
    <w:p w:rsidR="00A639BD" w:rsidRDefault="00A639BD" w:rsidP="000A0A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9BD" w:rsidRPr="00A639BD" w:rsidRDefault="00A639BD" w:rsidP="00A639BD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9BD">
        <w:rPr>
          <w:rFonts w:ascii="Times New Roman" w:hAnsi="Times New Roman" w:cs="Times New Roman"/>
          <w:b/>
          <w:sz w:val="28"/>
          <w:szCs w:val="28"/>
        </w:rPr>
        <w:t>Отдел торговли и экономического развития</w:t>
      </w:r>
    </w:p>
    <w:p w:rsidR="00A639BD" w:rsidRPr="00A639BD" w:rsidRDefault="00A639BD" w:rsidP="00A639BD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9B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bookmarkStart w:id="0" w:name="_GoBack"/>
      <w:bookmarkEnd w:id="0"/>
      <w:r w:rsidRPr="00A639BD">
        <w:rPr>
          <w:rFonts w:ascii="Times New Roman" w:hAnsi="Times New Roman" w:cs="Times New Roman"/>
          <w:b/>
          <w:sz w:val="28"/>
          <w:szCs w:val="28"/>
        </w:rPr>
        <w:t xml:space="preserve"> района Сергиевский</w:t>
      </w:r>
    </w:p>
    <w:p w:rsidR="00A639BD" w:rsidRPr="000A0AA9" w:rsidRDefault="00A639BD" w:rsidP="00A639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A639BD" w:rsidRPr="000A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6D"/>
    <w:rsid w:val="000A0AA9"/>
    <w:rsid w:val="00412A6D"/>
    <w:rsid w:val="005611CA"/>
    <w:rsid w:val="007E7587"/>
    <w:rsid w:val="008C4AC8"/>
    <w:rsid w:val="008F7023"/>
    <w:rsid w:val="00986DEB"/>
    <w:rsid w:val="00A639BD"/>
    <w:rsid w:val="00AE0D95"/>
    <w:rsid w:val="00B42AB5"/>
    <w:rsid w:val="00C56E97"/>
    <w:rsid w:val="00CA25F1"/>
    <w:rsid w:val="00D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2015-10-09T06:18:00Z</dcterms:created>
  <dcterms:modified xsi:type="dcterms:W3CDTF">2015-10-09T06:18:00Z</dcterms:modified>
</cp:coreProperties>
</file>