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01011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                                        </w: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05.02.2025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</w:p>
    <w:p>
      <w:pPr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Земля для участников СВО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и их семей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nos" w:hAnsi="Tinos" w:eastAsia="Tinos" w:cs="Tinos"/>
          <w:color w:val="22222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Большечерниговском районе предоставили земельные участки участникам СВО и их семьям. Самарская область –  стала одним</w:t>
      </w:r>
      <w:r>
        <w:rPr>
          <w:rFonts w:ascii="Times New Roman" w:hAnsi="Times New Roman" w:cs="Times New Roman"/>
          <w:sz w:val="28"/>
          <w:szCs w:val="28"/>
        </w:rPr>
        <w:t xml:space="preserve"> из первых регионов России, в котором эта мера поддержки реализована на практике.</w:t>
      </w:r>
      <w:r/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«Четыре семьи получили земельные участки в селе Большая Черниговка Большечерниговского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- рассказал специалист Комитета по Управления муниципальным имущест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Сергей Васильевич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Загорулькин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Большечерниговском районе бесплатные участки могут получить участники СВО, которые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удостоены звания Героя Российской Федерации или награждены орденом Российской Федерации за заслуги, проявленные в ходе участия в специальной военной операции, а также являю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тся ветеранами боевых действий и завершившими свое участие в специальной военной операции.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Также льготу могу получить семьи погибших участников СВО, посмертно удостоенных соответствующей награды».</w:t>
      </w:r>
      <w:r>
        <w:rPr>
          <w:rFonts w:ascii="Times New Roman" w:hAnsi="Times New Roman" w:cs="Times New Roman"/>
          <w:bCs/>
          <w:i/>
          <w:sz w:val="24"/>
          <w:szCs w:val="24"/>
        </w:rPr>
      </w:r>
      <w:r>
        <w:rPr>
          <w:rFonts w:ascii="Times New Roman" w:hAnsi="Times New Roman" w:cs="Times New Roman"/>
          <w:bCs/>
          <w:i/>
          <w:sz w:val="24"/>
          <w:szCs w:val="24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словам семьи</w:t>
      </w:r>
      <w:r>
        <w:rPr>
          <w:rFonts w:ascii="Times New Roman" w:hAnsi="Times New Roman" w:cs="Times New Roman"/>
          <w:sz w:val="28"/>
          <w:szCs w:val="28"/>
        </w:rPr>
        <w:t xml:space="preserve"> Гордеевых, получившей земельный участок, они благодарны  государству за поддержку, которая им была оказана. Земельный участок был выделен семье нашего земляка недалеко от реки - в живописном месте.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вопросы, касающиеся государственного кадастрового учета и регистрации права собственности были решены сотрудниками самарского Росреестра четко и оперативно.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Росреестра по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отмечают, что в регионе </w:t>
      </w:r>
      <w:r>
        <w:rPr>
          <w:rFonts w:ascii="Times New Roman" w:hAnsi="Times New Roman" w:cs="Times New Roman"/>
          <w:sz w:val="28"/>
          <w:szCs w:val="28"/>
        </w:rPr>
        <w:t xml:space="preserve">участники СВО и их семьи получают земельные участки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максимально быстро, с момента подачи заявления. Специалисты ведомства делают все, чтобы </w:t>
      </w:r>
      <w:bookmarkStart w:id="1" w:name="undefined"/>
      <w:r/>
      <w:bookmarkEnd w:id="1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участники СВО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nos" w:hAnsi="Tinos" w:eastAsia="Tinos" w:cs="Tinos"/>
          <w:b w:val="0"/>
          <w:bCs w:val="0"/>
          <w:color w:val="auto"/>
          <w:sz w:val="28"/>
          <w:szCs w:val="28"/>
        </w:rPr>
        <w:t xml:space="preserve">и их семьи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чувствовали поддержку.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r>
    </w:p>
    <w:p>
      <w:pPr>
        <w:jc w:val="both"/>
        <w:spacing w:line="360" w:lineRule="auto"/>
        <w:shd w:val="clear" w:color="ffffff" w:fill="ffffff"/>
        <w:rPr>
          <w:rFonts w:ascii="Tinos" w:hAnsi="Tinos" w:eastAsia="Tinos" w:cs="Tinos"/>
          <w:color w:val="242424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429584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eastAsia="Tinos" w:cs="Tinos"/>
          <w:color w:val="242424"/>
          <w:sz w:val="28"/>
          <w:szCs w:val="28"/>
          <w:highlight w:val="white"/>
        </w:rPr>
      </w:r>
      <w:r>
        <w:rPr>
          <w:rFonts w:ascii="Tinos" w:hAnsi="Tinos" w:eastAsia="Tinos" w:cs="Tinos"/>
          <w:color w:val="242424"/>
          <w:sz w:val="28"/>
          <w:szCs w:val="28"/>
          <w:highlight w:val="none"/>
        </w:rPr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6">
    <w:name w:val="Heading 1 Char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657">
    <w:name w:val="Heading 2 Char"/>
    <w:basedOn w:val="683"/>
    <w:link w:val="675"/>
    <w:uiPriority w:val="9"/>
    <w:rPr>
      <w:rFonts w:ascii="Arial" w:hAnsi="Arial" w:eastAsia="Arial" w:cs="Arial"/>
      <w:sz w:val="34"/>
    </w:rPr>
  </w:style>
  <w:style w:type="character" w:styleId="658">
    <w:name w:val="Heading 3 Char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60">
    <w:name w:val="Heading 5 Char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61">
    <w:name w:val="Heading 6 Char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62">
    <w:name w:val="Heading 7 Char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3">
    <w:name w:val="Heading 8 Char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64">
    <w:name w:val="Heading 9 Char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character" w:styleId="665">
    <w:name w:val="Title Char"/>
    <w:basedOn w:val="683"/>
    <w:link w:val="695"/>
    <w:uiPriority w:val="10"/>
    <w:rPr>
      <w:sz w:val="48"/>
      <w:szCs w:val="48"/>
    </w:rPr>
  </w:style>
  <w:style w:type="character" w:styleId="666">
    <w:name w:val="Subtitle Char"/>
    <w:basedOn w:val="683"/>
    <w:link w:val="697"/>
    <w:uiPriority w:val="11"/>
    <w:rPr>
      <w:sz w:val="24"/>
      <w:szCs w:val="24"/>
    </w:rPr>
  </w:style>
  <w:style w:type="character" w:styleId="667">
    <w:name w:val="Quote Char"/>
    <w:link w:val="699"/>
    <w:uiPriority w:val="29"/>
    <w:rPr>
      <w:i/>
    </w:rPr>
  </w:style>
  <w:style w:type="character" w:styleId="668">
    <w:name w:val="Intense Quote Char"/>
    <w:link w:val="701"/>
    <w:uiPriority w:val="30"/>
    <w:rPr>
      <w:i/>
    </w:rPr>
  </w:style>
  <w:style w:type="character" w:styleId="669">
    <w:name w:val="Header Char"/>
    <w:basedOn w:val="683"/>
    <w:link w:val="703"/>
    <w:uiPriority w:val="99"/>
  </w:style>
  <w:style w:type="character" w:styleId="670">
    <w:name w:val="Caption Char"/>
    <w:basedOn w:val="707"/>
    <w:link w:val="705"/>
    <w:uiPriority w:val="99"/>
  </w:style>
  <w:style w:type="character" w:styleId="671">
    <w:name w:val="Footnote Text Char"/>
    <w:link w:val="836"/>
    <w:uiPriority w:val="99"/>
    <w:rPr>
      <w:sz w:val="18"/>
    </w:rPr>
  </w:style>
  <w:style w:type="character" w:styleId="672">
    <w:name w:val="Endnote Text Char"/>
    <w:link w:val="839"/>
    <w:uiPriority w:val="99"/>
    <w:rPr>
      <w:sz w:val="20"/>
    </w:rPr>
  </w:style>
  <w:style w:type="paragraph" w:styleId="673" w:default="1">
    <w:name w:val="Normal"/>
    <w:qFormat/>
  </w:style>
  <w:style w:type="paragraph" w:styleId="674">
    <w:name w:val="Heading 1"/>
    <w:basedOn w:val="673"/>
    <w:next w:val="673"/>
    <w:link w:val="68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687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68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689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673"/>
    <w:next w:val="673"/>
    <w:link w:val="69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673"/>
    <w:next w:val="673"/>
    <w:link w:val="69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0">
    <w:name w:val="Heading 7"/>
    <w:basedOn w:val="673"/>
    <w:next w:val="673"/>
    <w:link w:val="69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1">
    <w:name w:val="Heading 8"/>
    <w:basedOn w:val="673"/>
    <w:next w:val="673"/>
    <w:link w:val="69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2">
    <w:name w:val="Heading 9"/>
    <w:basedOn w:val="673"/>
    <w:next w:val="673"/>
    <w:link w:val="69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Заголовок 1 Знак"/>
    <w:link w:val="674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Заголовок 2 Знак"/>
    <w:link w:val="675"/>
    <w:uiPriority w:val="9"/>
    <w:rPr>
      <w:rFonts w:ascii="Arial" w:hAnsi="Arial" w:eastAsia="Arial" w:cs="Arial"/>
      <w:sz w:val="34"/>
    </w:rPr>
  </w:style>
  <w:style w:type="character" w:styleId="688" w:customStyle="1">
    <w:name w:val="Заголовок 3 Знак"/>
    <w:link w:val="676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Заголовок 4 Знак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Заголовок 5 Знак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Заголовок 6 Знак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Заголовок 7 Знак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Заголовок 8 Знак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Заголовок 9 Знак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Title"/>
    <w:basedOn w:val="673"/>
    <w:next w:val="673"/>
    <w:link w:val="696"/>
    <w:uiPriority w:val="10"/>
    <w:qFormat/>
    <w:pPr>
      <w:contextualSpacing/>
      <w:spacing w:before="300"/>
    </w:pPr>
    <w:rPr>
      <w:sz w:val="48"/>
      <w:szCs w:val="48"/>
    </w:rPr>
  </w:style>
  <w:style w:type="character" w:styleId="696" w:customStyle="1">
    <w:name w:val="Название Знак"/>
    <w:link w:val="695"/>
    <w:uiPriority w:val="10"/>
    <w:rPr>
      <w:sz w:val="48"/>
      <w:szCs w:val="48"/>
    </w:rPr>
  </w:style>
  <w:style w:type="paragraph" w:styleId="697">
    <w:name w:val="Subtitle"/>
    <w:basedOn w:val="673"/>
    <w:next w:val="673"/>
    <w:link w:val="698"/>
    <w:uiPriority w:val="11"/>
    <w:qFormat/>
    <w:pPr>
      <w:spacing w:before="200"/>
    </w:pPr>
    <w:rPr>
      <w:sz w:val="24"/>
      <w:szCs w:val="24"/>
    </w:rPr>
  </w:style>
  <w:style w:type="character" w:styleId="698" w:customStyle="1">
    <w:name w:val="Подзаголовок Знак"/>
    <w:link w:val="697"/>
    <w:uiPriority w:val="11"/>
    <w:rPr>
      <w:sz w:val="24"/>
      <w:szCs w:val="24"/>
    </w:rPr>
  </w:style>
  <w:style w:type="paragraph" w:styleId="699">
    <w:name w:val="Quote"/>
    <w:basedOn w:val="673"/>
    <w:next w:val="673"/>
    <w:link w:val="700"/>
    <w:uiPriority w:val="29"/>
    <w:qFormat/>
    <w:pPr>
      <w:ind w:left="720" w:right="720"/>
    </w:pPr>
    <w:rPr>
      <w:i/>
    </w:rPr>
  </w:style>
  <w:style w:type="character" w:styleId="700" w:customStyle="1">
    <w:name w:val="Цитата 2 Знак"/>
    <w:link w:val="699"/>
    <w:uiPriority w:val="29"/>
    <w:rPr>
      <w:i/>
    </w:rPr>
  </w:style>
  <w:style w:type="paragraph" w:styleId="701">
    <w:name w:val="Intense Quote"/>
    <w:basedOn w:val="673"/>
    <w:next w:val="673"/>
    <w:link w:val="70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2" w:customStyle="1">
    <w:name w:val="Выделенная цитата Знак"/>
    <w:link w:val="701"/>
    <w:uiPriority w:val="30"/>
    <w:rPr>
      <w:i/>
    </w:rPr>
  </w:style>
  <w:style w:type="paragraph" w:styleId="703">
    <w:name w:val="Header"/>
    <w:basedOn w:val="673"/>
    <w:link w:val="7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Верхний колонтитул Знак"/>
    <w:link w:val="703"/>
    <w:uiPriority w:val="99"/>
  </w:style>
  <w:style w:type="paragraph" w:styleId="705">
    <w:name w:val="Footer"/>
    <w:basedOn w:val="673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Footer Char"/>
    <w:uiPriority w:val="99"/>
  </w:style>
  <w:style w:type="paragraph" w:styleId="707">
    <w:name w:val="Caption"/>
    <w:basedOn w:val="673"/>
    <w:next w:val="673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8" w:customStyle="1">
    <w:name w:val="Нижний колонтитул Знак"/>
    <w:link w:val="705"/>
    <w:uiPriority w:val="99"/>
  </w:style>
  <w:style w:type="table" w:styleId="709">
    <w:name w:val="Table Grid"/>
    <w:basedOn w:val="68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0" w:customStyle="1">
    <w:name w:val="Table Grid Light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1">
    <w:name w:val="Plain Table 1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68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9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0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1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2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3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4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1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3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4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5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6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7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8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1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2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3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4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5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6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7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6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7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8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9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0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1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3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4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5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6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7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8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9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0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1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2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3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4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563c1" w:themeColor="hyperlink"/>
      <w:u w:val="single"/>
    </w:rPr>
  </w:style>
  <w:style w:type="paragraph" w:styleId="836">
    <w:name w:val="footnote text"/>
    <w:basedOn w:val="67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 w:customStyle="1">
    <w:name w:val="Текст сноски Знак"/>
    <w:link w:val="836"/>
    <w:uiPriority w:val="99"/>
    <w:rPr>
      <w:sz w:val="18"/>
    </w:rPr>
  </w:style>
  <w:style w:type="character" w:styleId="838">
    <w:name w:val="footnote reference"/>
    <w:uiPriority w:val="99"/>
    <w:unhideWhenUsed/>
    <w:rPr>
      <w:vertAlign w:val="superscript"/>
    </w:rPr>
  </w:style>
  <w:style w:type="paragraph" w:styleId="839">
    <w:name w:val="endnote text"/>
    <w:basedOn w:val="67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 w:customStyle="1">
    <w:name w:val="Текст концевой сноски Знак"/>
    <w:link w:val="839"/>
    <w:uiPriority w:val="99"/>
    <w:rPr>
      <w:sz w:val="20"/>
    </w:rPr>
  </w:style>
  <w:style w:type="character" w:styleId="841">
    <w:name w:val="endnote reference"/>
    <w:uiPriority w:val="99"/>
    <w:semiHidden/>
    <w:unhideWhenUsed/>
    <w:rPr>
      <w:vertAlign w:val="superscript"/>
    </w:rPr>
  </w:style>
  <w:style w:type="paragraph" w:styleId="842">
    <w:name w:val="toc 1"/>
    <w:basedOn w:val="673"/>
    <w:next w:val="673"/>
    <w:uiPriority w:val="39"/>
    <w:unhideWhenUsed/>
    <w:pPr>
      <w:spacing w:after="57"/>
    </w:pPr>
  </w:style>
  <w:style w:type="paragraph" w:styleId="843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44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45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46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47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48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49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50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673"/>
    <w:next w:val="673"/>
    <w:uiPriority w:val="99"/>
    <w:unhideWhenUsed/>
    <w:pPr>
      <w:spacing w:after="0"/>
    </w:pPr>
  </w:style>
  <w:style w:type="paragraph" w:styleId="853">
    <w:name w:val="No Spacing"/>
    <w:basedOn w:val="673"/>
    <w:uiPriority w:val="1"/>
    <w:qFormat/>
    <w:pPr>
      <w:spacing w:after="0" w:line="240" w:lineRule="auto"/>
    </w:pPr>
  </w:style>
  <w:style w:type="paragraph" w:styleId="854">
    <w:name w:val="List Paragraph"/>
    <w:basedOn w:val="67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 Елена Александровна</dc:creator>
  <cp:revision>4</cp:revision>
  <dcterms:created xsi:type="dcterms:W3CDTF">2025-02-04T07:16:00Z</dcterms:created>
  <dcterms:modified xsi:type="dcterms:W3CDTF">2025-02-05T11:23:05Z</dcterms:modified>
</cp:coreProperties>
</file>