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28.0</w:t>
      </w:r>
      <w:r w:rsidR="005F47D7">
        <w:rPr>
          <w:b/>
          <w:bCs/>
          <w:i/>
          <w:color w:val="242424"/>
          <w:sz w:val="28"/>
          <w:szCs w:val="28"/>
          <w:u w:val="single"/>
        </w:rPr>
        <w:t>6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.2017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Постановление администрации </w:t>
      </w:r>
      <w:r>
        <w:rPr>
          <w:color w:val="242424"/>
          <w:sz w:val="28"/>
          <w:szCs w:val="28"/>
        </w:rPr>
        <w:t>муниципального района Сергиевский от 31.03.2016 №3</w:t>
      </w:r>
      <w:r w:rsidR="005F47D7">
        <w:rPr>
          <w:color w:val="242424"/>
          <w:sz w:val="28"/>
          <w:szCs w:val="28"/>
        </w:rPr>
        <w:t>59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«</w:t>
      </w:r>
      <w:r w:rsidR="005F47D7" w:rsidRPr="005F47D7">
        <w:rPr>
          <w:color w:val="242424"/>
          <w:sz w:val="28"/>
          <w:szCs w:val="28"/>
        </w:rPr>
        <w:t>Об утверждении Административного регламента предоставления   администрацией муниципального района Сергиевский Самарской области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Pr="00DD723C">
        <w:rPr>
          <w:color w:val="242424"/>
          <w:sz w:val="28"/>
          <w:szCs w:val="28"/>
        </w:rPr>
        <w:t>01.04.2016г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DD723C">
        <w:rPr>
          <w:color w:val="242424"/>
          <w:sz w:val="28"/>
          <w:szCs w:val="28"/>
        </w:rPr>
        <w:t xml:space="preserve">Получателями муниципальной услуги являются юридические лица </w:t>
      </w:r>
      <w:r w:rsidR="005F47D7">
        <w:rPr>
          <w:color w:val="242424"/>
          <w:sz w:val="28"/>
          <w:szCs w:val="28"/>
        </w:rPr>
        <w:t>и</w:t>
      </w:r>
      <w:r w:rsidRPr="00DD723C">
        <w:rPr>
          <w:color w:val="242424"/>
          <w:sz w:val="28"/>
          <w:szCs w:val="28"/>
        </w:rPr>
        <w:t xml:space="preserve"> физические лица.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А</w:t>
      </w:r>
      <w:r w:rsidR="0095508E" w:rsidRPr="0095508E">
        <w:rPr>
          <w:color w:val="242424"/>
          <w:sz w:val="28"/>
          <w:szCs w:val="28"/>
        </w:rPr>
        <w:t xml:space="preserve">дминистративный регламент предоставления администрацией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="0095508E" w:rsidRPr="0095508E">
        <w:rPr>
          <w:color w:val="242424"/>
          <w:sz w:val="28"/>
          <w:szCs w:val="28"/>
        </w:rPr>
        <w:t xml:space="preserve"> муниципальной услуги «</w:t>
      </w:r>
      <w:r w:rsidR="005F47D7" w:rsidRPr="005F47D7">
        <w:rPr>
          <w:color w:val="242424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242424"/>
          <w:sz w:val="28"/>
          <w:szCs w:val="28"/>
        </w:rPr>
        <w:t>»</w:t>
      </w:r>
      <w:r w:rsidR="0095508E" w:rsidRPr="0095508E">
        <w:rPr>
          <w:color w:val="242424"/>
          <w:sz w:val="28"/>
          <w:szCs w:val="28"/>
        </w:rPr>
        <w:t xml:space="preserve">, определяет порядок, сроки и последовательность действий (административных процедур) администрацией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="0095508E" w:rsidRPr="0095508E">
        <w:rPr>
          <w:color w:val="242424"/>
          <w:sz w:val="28"/>
          <w:szCs w:val="28"/>
        </w:rPr>
        <w:t xml:space="preserve"> в отношении заявителей (получателей муниципальной услуги),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 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>с 28.0</w:t>
      </w:r>
      <w:r w:rsidR="005F47D7">
        <w:rPr>
          <w:color w:val="242424"/>
          <w:sz w:val="28"/>
          <w:szCs w:val="28"/>
        </w:rPr>
        <w:t>6</w:t>
      </w:r>
      <w:r w:rsidR="0095508E" w:rsidRPr="0095508E">
        <w:rPr>
          <w:color w:val="242424"/>
          <w:sz w:val="28"/>
          <w:szCs w:val="28"/>
        </w:rPr>
        <w:t>.2017 г. по 2</w:t>
      </w:r>
      <w:r w:rsidR="005F47D7">
        <w:rPr>
          <w:color w:val="242424"/>
          <w:sz w:val="28"/>
          <w:szCs w:val="28"/>
        </w:rPr>
        <w:t>7</w:t>
      </w:r>
      <w:r w:rsidR="0095508E" w:rsidRPr="0095508E">
        <w:rPr>
          <w:color w:val="242424"/>
          <w:sz w:val="28"/>
          <w:szCs w:val="28"/>
        </w:rPr>
        <w:t>.0</w:t>
      </w:r>
      <w:r w:rsidR="005F47D7">
        <w:rPr>
          <w:color w:val="242424"/>
          <w:sz w:val="28"/>
          <w:szCs w:val="28"/>
        </w:rPr>
        <w:t>7</w:t>
      </w:r>
      <w:r w:rsidR="0095508E" w:rsidRPr="0095508E">
        <w:rPr>
          <w:color w:val="242424"/>
          <w:sz w:val="28"/>
          <w:szCs w:val="28"/>
        </w:rPr>
        <w:t>.2017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P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0A1ECE" w:rsidP="00B32DC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9</w:t>
      </w:r>
      <w:bookmarkStart w:id="0" w:name="_GoBack"/>
      <w:bookmarkEnd w:id="0"/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p w:rsidR="00FE2F46" w:rsidRPr="0095508E" w:rsidRDefault="00FE2F46" w:rsidP="00B32DC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E2F46" w:rsidRPr="0095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0A1ECE"/>
    <w:rsid w:val="005F47D7"/>
    <w:rsid w:val="009402A5"/>
    <w:rsid w:val="0095508E"/>
    <w:rsid w:val="00A608BB"/>
    <w:rsid w:val="00B32DC2"/>
    <w:rsid w:val="00CC3B34"/>
    <w:rsid w:val="00DB4EE2"/>
    <w:rsid w:val="00DD723C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7C5A-1074-4B2C-8130-E81AD1C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2017-11-23T06:13:00Z</dcterms:created>
  <dcterms:modified xsi:type="dcterms:W3CDTF">2017-11-29T12:23:00Z</dcterms:modified>
</cp:coreProperties>
</file>