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Главе</w:t>
      </w:r>
      <w:r w:rsidR="001E54DF" w:rsidRPr="000409FB">
        <w:rPr>
          <w:b/>
          <w:bCs/>
          <w:color w:val="242424"/>
          <w:sz w:val="28"/>
          <w:szCs w:val="28"/>
        </w:rPr>
        <w:t xml:space="preserve"> муниципального района Сергиевский</w:t>
      </w:r>
    </w:p>
    <w:p w:rsidR="001E54DF" w:rsidRP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А.А. Веселову</w:t>
      </w:r>
      <w:r w:rsidR="001E54DF" w:rsidRPr="000409FB">
        <w:rPr>
          <w:b/>
          <w:bCs/>
          <w:color w:val="242424"/>
          <w:sz w:val="28"/>
          <w:szCs w:val="28"/>
        </w:rPr>
        <w:t xml:space="preserve"> </w:t>
      </w:r>
    </w:p>
    <w:p w:rsidR="001E54DF" w:rsidRDefault="001E54DF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A33A2" w:rsidRPr="006114FE" w:rsidRDefault="007A33A2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 w:rsidRPr="006114FE">
        <w:rPr>
          <w:b/>
          <w:bCs/>
          <w:color w:val="242424"/>
          <w:sz w:val="28"/>
          <w:szCs w:val="28"/>
          <w:u w:val="single"/>
        </w:rPr>
        <w:t>Отчёт о проведении экспертизы</w:t>
      </w:r>
    </w:p>
    <w:p w:rsidR="000409FB" w:rsidRDefault="00BD54EC" w:rsidP="00045E70">
      <w:pPr>
        <w:spacing w:after="0" w:line="0" w:lineRule="atLeast"/>
        <w:ind w:firstLine="708"/>
        <w:jc w:val="center"/>
        <w:rPr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остановлени</w:t>
      </w:r>
      <w:r w:rsidR="000409F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я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от 31.03.2016 №3</w:t>
      </w:r>
      <w:r w:rsidR="000336D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59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0336DB" w:rsidRPr="000336D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45E70" w:rsidRPr="00674A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»</w:t>
      </w:r>
      <w:r w:rsidR="000409FB" w:rsidRPr="000409FB">
        <w:rPr>
          <w:b/>
          <w:color w:val="242424"/>
          <w:sz w:val="28"/>
          <w:szCs w:val="28"/>
        </w:rPr>
        <w:t xml:space="preserve"> </w:t>
      </w:r>
    </w:p>
    <w:p w:rsidR="00045E70" w:rsidRDefault="000409FB" w:rsidP="000409FB">
      <w:pPr>
        <w:tabs>
          <w:tab w:val="left" w:pos="9072"/>
        </w:tabs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b/>
          <w:color w:val="242424"/>
          <w:sz w:val="28"/>
          <w:szCs w:val="28"/>
        </w:rPr>
        <w:t xml:space="preserve">                                                             </w:t>
      </w:r>
      <w:r w:rsidRPr="000409FB">
        <w:rPr>
          <w:b/>
          <w:color w:val="242424"/>
          <w:sz w:val="28"/>
          <w:szCs w:val="28"/>
          <w:u w:val="single"/>
        </w:rPr>
        <w:t xml:space="preserve">от </w:t>
      </w:r>
      <w:r w:rsidR="000336DB">
        <w:rPr>
          <w:b/>
          <w:color w:val="242424"/>
          <w:sz w:val="28"/>
          <w:szCs w:val="28"/>
          <w:u w:val="single"/>
        </w:rPr>
        <w:t>28</w:t>
      </w:r>
      <w:r w:rsidRPr="000409FB">
        <w:rPr>
          <w:b/>
          <w:color w:val="242424"/>
          <w:sz w:val="28"/>
          <w:szCs w:val="28"/>
          <w:u w:val="single"/>
        </w:rPr>
        <w:t xml:space="preserve"> </w:t>
      </w:r>
      <w:r w:rsidR="000336DB">
        <w:rPr>
          <w:b/>
          <w:color w:val="242424"/>
          <w:sz w:val="28"/>
          <w:szCs w:val="28"/>
          <w:u w:val="single"/>
        </w:rPr>
        <w:t>июля</w:t>
      </w:r>
      <w:r w:rsidRPr="000409FB">
        <w:rPr>
          <w:b/>
          <w:color w:val="242424"/>
          <w:sz w:val="28"/>
          <w:szCs w:val="28"/>
          <w:u w:val="single"/>
        </w:rPr>
        <w:t xml:space="preserve"> 2017 г</w:t>
      </w:r>
      <w:r>
        <w:rPr>
          <w:b/>
          <w:color w:val="242424"/>
          <w:sz w:val="28"/>
          <w:szCs w:val="28"/>
        </w:rPr>
        <w:t>.</w:t>
      </w:r>
      <w:r w:rsidRPr="000409FB">
        <w:rPr>
          <w:b/>
          <w:color w:val="242424"/>
          <w:sz w:val="28"/>
          <w:szCs w:val="28"/>
        </w:rPr>
        <w:t>                                       </w:t>
      </w:r>
    </w:p>
    <w:p w:rsidR="00045E70" w:rsidRPr="00045E70" w:rsidRDefault="00045E70" w:rsidP="00045E7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0409FB" w:rsidRPr="000409FB" w:rsidRDefault="007A33A2" w:rsidP="007A33A2">
      <w:pPr>
        <w:pStyle w:val="a3"/>
        <w:spacing w:before="0" w:beforeAutospacing="0" w:after="0" w:afterAutospacing="0" w:line="0" w:lineRule="atLeast"/>
        <w:jc w:val="right"/>
        <w:rPr>
          <w:b/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>                                                 </w:t>
      </w:r>
    </w:p>
    <w:p w:rsidR="007A33A2" w:rsidRPr="007A33A2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 xml:space="preserve">сроки проведения </w:t>
      </w:r>
      <w:proofErr w:type="gramStart"/>
      <w:r w:rsidRPr="007A33A2">
        <w:rPr>
          <w:color w:val="242424"/>
          <w:sz w:val="28"/>
          <w:szCs w:val="28"/>
        </w:rPr>
        <w:t>публичных</w:t>
      </w:r>
      <w:proofErr w:type="gramEnd"/>
    </w:p>
    <w:p w:rsidR="00BB7C1C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 xml:space="preserve">            консультаций: начало 28 </w:t>
      </w:r>
      <w:r w:rsidR="000336DB">
        <w:rPr>
          <w:color w:val="242424"/>
          <w:sz w:val="28"/>
          <w:szCs w:val="28"/>
        </w:rPr>
        <w:t>июня</w:t>
      </w:r>
      <w:r w:rsidRPr="007A33A2">
        <w:rPr>
          <w:color w:val="242424"/>
          <w:sz w:val="28"/>
          <w:szCs w:val="28"/>
        </w:rPr>
        <w:t xml:space="preserve"> 2017</w:t>
      </w:r>
      <w:r w:rsidR="00BB7C1C">
        <w:rPr>
          <w:color w:val="242424"/>
          <w:sz w:val="28"/>
          <w:szCs w:val="28"/>
        </w:rPr>
        <w:t xml:space="preserve"> года</w:t>
      </w:r>
    </w:p>
    <w:p w:rsidR="007A33A2" w:rsidRPr="007A33A2" w:rsidRDefault="00BB7C1C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окончание: 2</w:t>
      </w:r>
      <w:r w:rsidR="000336DB">
        <w:rPr>
          <w:color w:val="242424"/>
          <w:sz w:val="28"/>
          <w:szCs w:val="28"/>
        </w:rPr>
        <w:t>7июля</w:t>
      </w:r>
      <w:r>
        <w:rPr>
          <w:color w:val="242424"/>
          <w:sz w:val="28"/>
          <w:szCs w:val="28"/>
        </w:rPr>
        <w:t xml:space="preserve"> 2017 года</w:t>
      </w:r>
      <w:r w:rsidR="007A33A2">
        <w:rPr>
          <w:color w:val="242424"/>
          <w:sz w:val="28"/>
          <w:szCs w:val="28"/>
        </w:rPr>
        <w:t xml:space="preserve"> </w:t>
      </w: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114FE" w:rsidRDefault="00045E70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</w:t>
      </w:r>
      <w:proofErr w:type="gramStart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деятельности, утвержденным постановлением Администрации муниципального района Сергиевский от 28.12.2015 года №1713 (далее-Порядок), правовым управлением администрации муниципального района Сергиевский и отделом торговли и экономического развития, рассмотрено</w:t>
      </w:r>
      <w:r w:rsidR="006114FE"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r w:rsidR="006114FE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остановление администрации муниципального района Сергиевский от 31.03.2016 №3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59</w:t>
      </w:r>
      <w:r w:rsidR="006114FE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0336DB" w:rsidRPr="008D2D30">
        <w:rPr>
          <w:rFonts w:ascii="Times New Roman" w:eastAsia="Calibri" w:hAnsi="Times New Roman" w:cs="Times New Roman"/>
          <w:sz w:val="28"/>
          <w:szCs w:val="28"/>
        </w:rPr>
        <w:t>Предоставление информации</w:t>
      </w:r>
      <w:r w:rsidR="00033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6DB" w:rsidRPr="008D2D30">
        <w:rPr>
          <w:rFonts w:ascii="Times New Roman" w:eastAsia="Calibri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proofErr w:type="gramEnd"/>
      <w:r w:rsidR="006114FE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gramStart"/>
      <w:r w:rsid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далее-постановление).</w:t>
      </w:r>
      <w:proofErr w:type="gramEnd"/>
    </w:p>
    <w:p w:rsidR="006114FE" w:rsidRDefault="006114FE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14FE" w:rsidRDefault="006114FE" w:rsidP="006114FE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Общие сведения</w:t>
      </w:r>
    </w:p>
    <w:p w:rsidR="006114FE" w:rsidRPr="006114FE" w:rsidRDefault="006114FE" w:rsidP="006114F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Разработчик нормативного правового акта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правовое управление администрации муниципального района Сергиевский </w:t>
      </w:r>
    </w:p>
    <w:p w:rsidR="00674A23" w:rsidRPr="00674A23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Вид,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наименование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акта</w:t>
      </w:r>
    </w:p>
    <w:p w:rsidR="00674A23" w:rsidRDefault="00674A23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 администрации муниципального района Сергиевский от 31.03.2016 №3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59</w:t>
      </w: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0336DB" w:rsidRP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Предоставление информации об объектах </w:t>
      </w:r>
      <w:r w:rsidR="000336DB" w:rsidRP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недвижимого имущества, находящихся в муниципальной собственности и предназначенных для сдачи в аренду</w:t>
      </w: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</w:p>
    <w:p w:rsidR="00003795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Вступило в силу: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01.04.2016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Описание проблемы, на урегулирование которой направлен способ регулирования, оценка необходимости регулирование в соответствующей сфере деятельности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 порядок, сроки и последовательность действий (административных процедур) администрацией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</w:t>
      </w: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</w:t>
      </w:r>
      <w:r w:rsidRPr="00003795">
        <w:rPr>
          <w:rFonts w:ascii="Arial" w:hAnsi="Arial" w:cs="Arial"/>
          <w:color w:val="242424"/>
          <w:sz w:val="20"/>
          <w:szCs w:val="20"/>
        </w:rPr>
        <w:t xml:space="preserve"> 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Регламентация оказание муниципальной услуги в рамках </w:t>
      </w:r>
      <w:r>
        <w:rPr>
          <w:rFonts w:ascii="Times New Roman" w:hAnsi="Times New Roman" w:cs="Times New Roman"/>
          <w:color w:val="242424"/>
          <w:sz w:val="28"/>
          <w:szCs w:val="28"/>
        </w:rPr>
        <w:t>постановления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с целью конкретизации процедуры и оптимизация (повышение качества) предоставления муниципальной услуги администрацией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и установление чёткого и понятного заявителю порядка действий по вопросу его обращения. </w:t>
      </w:r>
    </w:p>
    <w:p w:rsidR="00BB7C1C" w:rsidRDefault="00BB7C1C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B7C1C" w:rsidRPr="001E54DF" w:rsidRDefault="00BB7C1C" w:rsidP="001E54DF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1E54DF">
        <w:rPr>
          <w:rFonts w:ascii="Times New Roman" w:hAnsi="Times New Roman" w:cs="Times New Roman"/>
          <w:b/>
          <w:color w:val="242424"/>
          <w:sz w:val="28"/>
          <w:szCs w:val="28"/>
        </w:rPr>
        <w:t>Выбранный вариант решения проблемы</w:t>
      </w:r>
    </w:p>
    <w:p w:rsidR="001E54DF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нятие постановления администрации муниципального района Сергиевский</w:t>
      </w:r>
    </w:p>
    <w:p w:rsidR="001E54DF" w:rsidRPr="001E54DF" w:rsidRDefault="001E54DF" w:rsidP="001E54DF">
      <w:pPr>
        <w:pStyle w:val="a5"/>
        <w:spacing w:after="0" w:line="0" w:lineRule="atLeast"/>
        <w:ind w:left="106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1E54DF" w:rsidRPr="001E54DF" w:rsidRDefault="001E54DF" w:rsidP="001E54DF">
      <w:pPr>
        <w:pStyle w:val="a5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Оценка эффективности выбранного варианта решения проблемы</w:t>
      </w:r>
    </w:p>
    <w:p w:rsidR="00003795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31.03.2016 №3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59 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 Административн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ый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регламент предоставления администрацией муниципального района Сергиевский  муниципальной услуги «</w:t>
      </w:r>
      <w:r w:rsidR="000336DB" w:rsidRP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7C2169" w:rsidRPr="007C2169" w:rsidRDefault="00BB7C1C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исполнение требований Порядка в период</w:t>
      </w:r>
      <w:r w:rsidR="007C2169" w:rsidRPr="007C2169">
        <w:t xml:space="preserve"> 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7C2169"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28 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июня</w:t>
      </w:r>
      <w:r w:rsidR="007C2169"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2017 года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proofErr w:type="gramEnd"/>
    </w:p>
    <w:p w:rsidR="00BB7C1C" w:rsidRDefault="007C2169" w:rsidP="000336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июля</w:t>
      </w: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проведены публичные консультации по постановлению путем размещения материалов на официальном сайте Администрации муниципального района Сергиевский </w:t>
      </w:r>
      <w:hyperlink r:id="rId7" w:history="1">
        <w:r w:rsidRPr="00C51F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www.sergievsk.ru</w:t>
        </w:r>
      </w:hyperlink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течение срока проведения публичных консультаций замечаний по постановлению не поступало.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Риски неблагоприятных последствий применения регулирования правового акта отсутствуют.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Возникновение дополнительных издержек при принятии проекта постановления не предполагается.</w:t>
      </w:r>
    </w:p>
    <w:p w:rsidR="000336DB" w:rsidRDefault="000336DB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0336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Внесения изменений в другие муниципальные правовые акты не потребуется.</w:t>
      </w:r>
    </w:p>
    <w:p w:rsid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</w:p>
    <w:p w:rsidR="001E54DF" w:rsidRP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ab/>
        <w:t>4. Выводы:</w:t>
      </w:r>
    </w:p>
    <w:p w:rsidR="007A33A2" w:rsidRDefault="007C2169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proofErr w:type="gramStart"/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от 31.03.2016 №</w:t>
      </w:r>
      <w:r w:rsidR="00B97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359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B97A88" w:rsidRPr="00B97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отсутствуют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положения, необоснованно затрудняющи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осуществление предпринимательской и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инвестиционной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деятельности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положения, способствующие возникновению необоснованных расходов данных субъектов и бюджета муниципального района Сергиевский.</w:t>
      </w:r>
      <w:proofErr w:type="gramEnd"/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Руководитель Правового управления</w:t>
      </w: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proofErr w:type="gram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</w:t>
      </w:r>
      <w:proofErr w:type="gramEnd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  Сергиевский                                                         Ю.В. </w:t>
      </w:r>
      <w:proofErr w:type="spell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Облыгина</w:t>
      </w:r>
      <w:proofErr w:type="spellEnd"/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Начальник отдела торговли </w:t>
      </w: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экономического развития администрации</w:t>
      </w:r>
    </w:p>
    <w:p w:rsidR="000409FB" w:rsidRDefault="000409FB" w:rsidP="001E54DF">
      <w:pPr>
        <w:spacing w:after="0" w:line="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О.В. Макарова</w:t>
      </w:r>
    </w:p>
    <w:p w:rsidR="00DC1AA6" w:rsidRDefault="00DC1AA6" w:rsidP="007A33A2">
      <w:pPr>
        <w:spacing w:after="0" w:line="0" w:lineRule="atLeast"/>
      </w:pPr>
    </w:p>
    <w:sectPr w:rsidR="00DC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D93"/>
    <w:multiLevelType w:val="hybridMultilevel"/>
    <w:tmpl w:val="E572E100"/>
    <w:lvl w:ilvl="0" w:tplc="AE8C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7"/>
    <w:rsid w:val="00003795"/>
    <w:rsid w:val="000336DB"/>
    <w:rsid w:val="000409FB"/>
    <w:rsid w:val="00045E70"/>
    <w:rsid w:val="00107684"/>
    <w:rsid w:val="001E54DF"/>
    <w:rsid w:val="00226703"/>
    <w:rsid w:val="006114FE"/>
    <w:rsid w:val="00674A23"/>
    <w:rsid w:val="007A33A2"/>
    <w:rsid w:val="007C2169"/>
    <w:rsid w:val="00B84CA7"/>
    <w:rsid w:val="00B97A88"/>
    <w:rsid w:val="00BB7C1C"/>
    <w:rsid w:val="00BD54EC"/>
    <w:rsid w:val="00D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3948-EFB0-4D2A-AA49-AA9BF57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2017-11-24T06:16:00Z</dcterms:created>
  <dcterms:modified xsi:type="dcterms:W3CDTF">2017-11-29T12:28:00Z</dcterms:modified>
</cp:coreProperties>
</file>